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84FA" w14:textId="77777777" w:rsidR="00EA111D" w:rsidRDefault="006E4060">
      <w:pPr>
        <w:pStyle w:val="CM34"/>
        <w:spacing w:beforeLines="50" w:before="156"/>
        <w:jc w:val="center"/>
        <w:rPr>
          <w:rFonts w:hint="default"/>
          <w:sz w:val="28"/>
          <w:szCs w:val="28"/>
        </w:rPr>
      </w:pPr>
      <w:r>
        <w:rPr>
          <w:sz w:val="28"/>
          <w:szCs w:val="28"/>
        </w:rPr>
        <w:t>中国通信工业协会教育分会</w:t>
      </w:r>
    </w:p>
    <w:p w14:paraId="3A1952E5" w14:textId="77777777" w:rsidR="00EA111D" w:rsidRDefault="006E4060">
      <w:pPr>
        <w:pStyle w:val="CM34"/>
        <w:spacing w:beforeLines="50" w:before="156"/>
        <w:jc w:val="center"/>
        <w:rPr>
          <w:rFonts w:hint="default"/>
          <w:sz w:val="28"/>
          <w:szCs w:val="28"/>
        </w:rPr>
      </w:pPr>
      <w:r>
        <w:rPr>
          <w:sz w:val="28"/>
          <w:szCs w:val="28"/>
        </w:rPr>
        <w:t>中国通信工业协会信息安全与云计算校企联盟</w:t>
      </w:r>
    </w:p>
    <w:p w14:paraId="788E007E" w14:textId="77777777" w:rsidR="00EA111D" w:rsidRDefault="006E4060">
      <w:pPr>
        <w:pStyle w:val="CM34"/>
        <w:spacing w:beforeLines="50" w:before="156"/>
        <w:jc w:val="center"/>
        <w:rPr>
          <w:rFonts w:hint="default"/>
          <w:sz w:val="28"/>
          <w:szCs w:val="28"/>
        </w:rPr>
      </w:pPr>
      <w:r>
        <w:rPr>
          <w:sz w:val="28"/>
          <w:szCs w:val="28"/>
        </w:rPr>
        <w:t>第二届科技进步奖推荐书</w:t>
      </w:r>
    </w:p>
    <w:p w14:paraId="7AB5D1CA" w14:textId="77777777" w:rsidR="00EA111D" w:rsidRDefault="006E4060">
      <w:pPr>
        <w:pStyle w:val="CM34"/>
        <w:spacing w:beforeLines="50" w:before="156" w:line="360" w:lineRule="auto"/>
        <w:jc w:val="center"/>
        <w:rPr>
          <w:rFonts w:hint="default"/>
          <w:sz w:val="32"/>
        </w:rPr>
      </w:pPr>
      <w:r>
        <w:rPr>
          <w:sz w:val="32"/>
        </w:rPr>
        <w:t>填写说明</w:t>
      </w:r>
    </w:p>
    <w:p w14:paraId="2C3E2181" w14:textId="725AB399" w:rsidR="00EA111D" w:rsidRDefault="006E4060">
      <w:pPr>
        <w:pStyle w:val="CM5"/>
        <w:spacing w:line="360" w:lineRule="auto"/>
        <w:ind w:firstLine="480"/>
        <w:rPr>
          <w:rFonts w:ascii="宋体" w:eastAsia="宋体" w:hint="default"/>
        </w:rPr>
      </w:pPr>
      <w:r>
        <w:rPr>
          <w:rFonts w:ascii="宋体" w:eastAsia="宋体"/>
          <w:szCs w:val="22"/>
        </w:rPr>
        <w:t>《中国通信工业协会信息安全与云计算校企联盟第</w:t>
      </w:r>
      <w:r w:rsidR="00CE3E0E">
        <w:rPr>
          <w:rFonts w:ascii="宋体" w:eastAsia="宋体"/>
          <w:szCs w:val="22"/>
        </w:rPr>
        <w:t>二</w:t>
      </w:r>
      <w:r>
        <w:rPr>
          <w:rFonts w:ascii="宋体" w:eastAsia="宋体"/>
          <w:szCs w:val="22"/>
        </w:rPr>
        <w:t>届科技进步奖推荐书》（简称推荐</w:t>
      </w:r>
      <w:r>
        <w:rPr>
          <w:rFonts w:ascii="宋体" w:eastAsia="宋体"/>
        </w:rPr>
        <w:t>书，适用于科技进步奖重点工程类、新产品开发类、新技术推广类的填写）是评审的基础文件和主要评审依据，如实填写。形审不合格成果退回推荐单位，不予提交评审。推荐书包括电子版推荐书和书面推荐书两种形式。</w:t>
      </w:r>
    </w:p>
    <w:p w14:paraId="669813B9" w14:textId="77777777" w:rsidR="00EA111D" w:rsidRDefault="006E4060">
      <w:pPr>
        <w:pStyle w:val="CM5"/>
        <w:spacing w:line="360" w:lineRule="auto"/>
        <w:ind w:firstLine="480"/>
        <w:rPr>
          <w:rFonts w:ascii="宋体" w:eastAsia="宋体" w:hint="default"/>
        </w:rPr>
      </w:pPr>
      <w:r>
        <w:rPr>
          <w:rFonts w:ascii="宋体" w:eastAsia="宋体"/>
        </w:rPr>
        <w:t>电子版推荐书要与书面推荐书内容完全一致，各提交一份；书面推荐书需要装订成册，页面大小为A4（高297 毫米，宽210 毫米），正文文字使用宋体，字号应不小于小四号字，竖装，左边为装订边，装订后不要另外附加封面。</w:t>
      </w:r>
    </w:p>
    <w:p w14:paraId="73399372" w14:textId="77777777" w:rsidR="00EA111D" w:rsidRDefault="006E4060">
      <w:pPr>
        <w:pStyle w:val="CM5"/>
        <w:spacing w:line="360" w:lineRule="auto"/>
        <w:ind w:firstLine="480"/>
        <w:rPr>
          <w:rFonts w:ascii="宋体" w:eastAsia="宋体" w:hint="default"/>
          <w:b/>
        </w:rPr>
      </w:pPr>
      <w:r>
        <w:rPr>
          <w:rFonts w:ascii="宋体" w:eastAsia="宋体"/>
          <w:b/>
        </w:rPr>
        <w:t>一、成果基本情况</w:t>
      </w:r>
    </w:p>
    <w:p w14:paraId="02DA6432" w14:textId="77777777" w:rsidR="00EA111D" w:rsidRDefault="006E4060">
      <w:pPr>
        <w:pStyle w:val="CM5"/>
        <w:spacing w:line="360" w:lineRule="auto"/>
        <w:ind w:firstLine="480"/>
        <w:rPr>
          <w:rFonts w:ascii="宋体" w:eastAsia="宋体" w:hint="default"/>
        </w:rPr>
      </w:pPr>
      <w:r>
        <w:rPr>
          <w:rFonts w:ascii="宋体" w:eastAsia="宋体"/>
        </w:rPr>
        <w:t>（1）学科（专业）组、编号：根据第一学科分类进行填写。</w:t>
      </w:r>
    </w:p>
    <w:p w14:paraId="0F42754F" w14:textId="77777777" w:rsidR="00EA111D" w:rsidRDefault="006E4060">
      <w:pPr>
        <w:pStyle w:val="CM5"/>
        <w:spacing w:line="360" w:lineRule="auto"/>
        <w:ind w:firstLine="480"/>
        <w:rPr>
          <w:rFonts w:ascii="宋体" w:eastAsia="宋体" w:hint="default"/>
        </w:rPr>
      </w:pPr>
      <w:r>
        <w:rPr>
          <w:rFonts w:ascii="宋体" w:eastAsia="宋体"/>
        </w:rPr>
        <w:t>（2）奖励类别：科技进步奖分为重大工程类、新产品开发类、新技术推广类，社会公益类、软科学研究类、科学技术普及类六类。请选择相应的奖励类别。</w:t>
      </w:r>
    </w:p>
    <w:p w14:paraId="039B1273" w14:textId="77777777" w:rsidR="00EA111D" w:rsidRDefault="006E4060">
      <w:pPr>
        <w:pStyle w:val="CM5"/>
        <w:spacing w:line="360" w:lineRule="auto"/>
        <w:ind w:firstLine="480"/>
        <w:rPr>
          <w:rFonts w:ascii="宋体" w:eastAsia="宋体" w:hint="default"/>
        </w:rPr>
      </w:pPr>
      <w:r>
        <w:rPr>
          <w:rFonts w:ascii="宋体" w:eastAsia="宋体"/>
        </w:rPr>
        <w:t>（3）成果名称：围绕成果核心创新内容，简明、准确地反映出创新技术内容和特征，成果名称中一般不使用xx 研究、企业名称等字样。</w:t>
      </w:r>
    </w:p>
    <w:p w14:paraId="6F1F797A" w14:textId="77777777" w:rsidR="00EA111D" w:rsidRDefault="006E4060">
      <w:pPr>
        <w:pStyle w:val="CM5"/>
        <w:spacing w:line="360" w:lineRule="auto"/>
        <w:ind w:firstLine="480"/>
        <w:rPr>
          <w:rFonts w:ascii="宋体" w:eastAsia="宋体" w:hint="default"/>
        </w:rPr>
      </w:pPr>
      <w:r>
        <w:rPr>
          <w:rFonts w:ascii="宋体" w:eastAsia="宋体"/>
        </w:rPr>
        <w:t>（4）主要完成人、主要完成单位：由推荐系统自动生成。</w:t>
      </w:r>
    </w:p>
    <w:p w14:paraId="258423E6" w14:textId="77777777" w:rsidR="00EA111D" w:rsidRDefault="006E4060">
      <w:pPr>
        <w:pStyle w:val="CM5"/>
        <w:spacing w:line="360" w:lineRule="auto"/>
        <w:ind w:firstLine="480"/>
        <w:rPr>
          <w:rFonts w:ascii="宋体" w:eastAsia="宋体" w:hint="default"/>
        </w:rPr>
      </w:pPr>
      <w:r>
        <w:rPr>
          <w:rFonts w:ascii="宋体" w:eastAsia="宋体"/>
        </w:rPr>
        <w:t>（5）推荐单位或推荐专家：填写相应的推荐单位或专家。</w:t>
      </w:r>
    </w:p>
    <w:p w14:paraId="5961FBA8" w14:textId="77777777" w:rsidR="00EA111D" w:rsidRDefault="006E4060">
      <w:pPr>
        <w:pStyle w:val="CM5"/>
        <w:spacing w:line="360" w:lineRule="auto"/>
        <w:ind w:firstLine="480"/>
        <w:rPr>
          <w:rFonts w:ascii="宋体" w:eastAsia="宋体" w:hint="default"/>
        </w:rPr>
      </w:pPr>
      <w:r>
        <w:rPr>
          <w:rFonts w:ascii="宋体" w:eastAsia="宋体"/>
        </w:rPr>
        <w:t>（6）学科分类名称:应以成果《主要科技创新》为依据，原则上应与《主要科技创新》中所列前三项科技创新所属学科名称和顺序保持一致。最多可以填写3个学科名称，应尽量细化到三级学科。</w:t>
      </w:r>
    </w:p>
    <w:p w14:paraId="1F00325A" w14:textId="77777777" w:rsidR="00EA111D" w:rsidRDefault="006E4060">
      <w:pPr>
        <w:pStyle w:val="CM5"/>
        <w:spacing w:line="360" w:lineRule="auto"/>
        <w:ind w:firstLine="480"/>
        <w:rPr>
          <w:rFonts w:ascii="宋体" w:eastAsia="宋体" w:hint="default"/>
        </w:rPr>
      </w:pPr>
      <w:r>
        <w:rPr>
          <w:rFonts w:ascii="宋体" w:eastAsia="宋体"/>
        </w:rPr>
        <w:t>（7）推荐等级：选择相应的一等奖、二等奖、三等奖填写。</w:t>
      </w:r>
    </w:p>
    <w:p w14:paraId="659863C3" w14:textId="77777777" w:rsidR="00EA111D" w:rsidRDefault="006E4060">
      <w:pPr>
        <w:pStyle w:val="CM5"/>
        <w:spacing w:line="360" w:lineRule="auto"/>
        <w:ind w:firstLine="480"/>
        <w:rPr>
          <w:rFonts w:ascii="宋体" w:eastAsia="宋体" w:hint="default"/>
        </w:rPr>
      </w:pPr>
      <w:r>
        <w:rPr>
          <w:rFonts w:ascii="宋体" w:eastAsia="宋体"/>
        </w:rPr>
        <w:t>（8）是否接受低于推荐等级的授奖：选择“是”，若评审等级低于推荐等级，则接受低于推荐等级的授奖；选择“否”，若评审等级低于推荐等级，则放弃低于推荐等级的授奖。</w:t>
      </w:r>
    </w:p>
    <w:p w14:paraId="22380B1B" w14:textId="77777777" w:rsidR="00EA111D" w:rsidRDefault="006E4060">
      <w:pPr>
        <w:pStyle w:val="CM5"/>
        <w:spacing w:line="360" w:lineRule="auto"/>
        <w:ind w:firstLine="480"/>
        <w:rPr>
          <w:rFonts w:ascii="宋体" w:eastAsia="宋体" w:hint="default"/>
        </w:rPr>
      </w:pPr>
      <w:r>
        <w:rPr>
          <w:rFonts w:ascii="宋体" w:eastAsia="宋体"/>
        </w:rPr>
        <w:t>（9）推广应用起止时间：成果应用开始和结束日期。</w:t>
      </w:r>
    </w:p>
    <w:p w14:paraId="5B0EC76D" w14:textId="77777777" w:rsidR="00EA111D" w:rsidRDefault="006E4060">
      <w:pPr>
        <w:pStyle w:val="CM5"/>
        <w:spacing w:line="360" w:lineRule="auto"/>
        <w:ind w:firstLine="480"/>
        <w:rPr>
          <w:rFonts w:ascii="宋体" w:eastAsia="宋体" w:hint="default"/>
        </w:rPr>
      </w:pPr>
      <w:r>
        <w:rPr>
          <w:rFonts w:ascii="宋体" w:eastAsia="宋体"/>
        </w:rPr>
        <w:lastRenderedPageBreak/>
        <w:t>（10）所属国民经济行业：选择相应门类填写。</w:t>
      </w:r>
    </w:p>
    <w:p w14:paraId="61057869" w14:textId="77777777" w:rsidR="00EA111D" w:rsidRDefault="006E4060">
      <w:pPr>
        <w:pStyle w:val="CM5"/>
        <w:spacing w:line="360" w:lineRule="auto"/>
        <w:ind w:firstLine="480"/>
        <w:rPr>
          <w:rFonts w:ascii="宋体" w:eastAsia="宋体" w:hint="default"/>
        </w:rPr>
      </w:pPr>
      <w:r>
        <w:rPr>
          <w:rFonts w:ascii="宋体" w:eastAsia="宋体"/>
        </w:rPr>
        <w:t>（11）任务来源：选择相应类别填写。</w:t>
      </w:r>
    </w:p>
    <w:p w14:paraId="29E94FDA" w14:textId="77777777" w:rsidR="00EA111D" w:rsidRDefault="006E4060">
      <w:pPr>
        <w:pStyle w:val="CM5"/>
        <w:spacing w:line="360" w:lineRule="auto"/>
        <w:ind w:firstLine="480"/>
        <w:rPr>
          <w:rFonts w:ascii="宋体" w:eastAsia="宋体" w:hint="default"/>
        </w:rPr>
      </w:pPr>
      <w:r>
        <w:rPr>
          <w:rFonts w:ascii="宋体" w:eastAsia="宋体"/>
        </w:rPr>
        <w:t>（12）具体计划、基金的名称和编号：不超过300 字。应按重要程度填写，先国家计划，后其他计划，不超过10 项。</w:t>
      </w:r>
    </w:p>
    <w:p w14:paraId="76A933C3" w14:textId="77777777" w:rsidR="00EA111D" w:rsidRDefault="006E4060">
      <w:pPr>
        <w:pStyle w:val="CM5"/>
        <w:spacing w:line="360" w:lineRule="auto"/>
        <w:ind w:firstLine="480"/>
        <w:rPr>
          <w:rFonts w:ascii="宋体" w:eastAsia="宋体" w:hint="default"/>
        </w:rPr>
      </w:pPr>
      <w:r>
        <w:rPr>
          <w:rFonts w:ascii="宋体" w:eastAsia="宋体"/>
        </w:rPr>
        <w:t>（13）授权发明专利（项）：指直接支持本成果发明内容成立的已授权发明专利数目。</w:t>
      </w:r>
    </w:p>
    <w:p w14:paraId="5433AA50" w14:textId="77777777" w:rsidR="00EA111D" w:rsidRDefault="006E4060">
      <w:pPr>
        <w:pStyle w:val="CM5"/>
        <w:spacing w:line="360" w:lineRule="auto"/>
        <w:ind w:firstLine="480"/>
        <w:rPr>
          <w:rFonts w:ascii="宋体" w:eastAsia="宋体" w:hint="default"/>
        </w:rPr>
      </w:pPr>
      <w:r>
        <w:rPr>
          <w:rFonts w:ascii="宋体" w:eastAsia="宋体"/>
        </w:rPr>
        <w:t>（14）授权的其他知识产权（项）：指直接支持本成果发明内容成立的除发明专利外的其他授权知识产权数目，如授权软件著作权、集成电路布图设计权、植物新品种权等（不含论文专著）。</w:t>
      </w:r>
    </w:p>
    <w:p w14:paraId="5D199D3F" w14:textId="77777777" w:rsidR="00EA111D" w:rsidRDefault="006E4060">
      <w:pPr>
        <w:pStyle w:val="CM5"/>
        <w:spacing w:line="360" w:lineRule="auto"/>
        <w:ind w:firstLine="480"/>
        <w:rPr>
          <w:rFonts w:ascii="宋体" w:eastAsia="宋体" w:hint="default"/>
        </w:rPr>
      </w:pPr>
      <w:r>
        <w:rPr>
          <w:rFonts w:ascii="宋体" w:eastAsia="宋体"/>
        </w:rPr>
        <w:t>（15）推广应用起止时间：成果应用开始和结束日期。</w:t>
      </w:r>
    </w:p>
    <w:p w14:paraId="3AB26017" w14:textId="77777777" w:rsidR="00EA111D" w:rsidRDefault="006E4060">
      <w:pPr>
        <w:pStyle w:val="CM5"/>
        <w:spacing w:line="360" w:lineRule="auto"/>
        <w:ind w:firstLine="480"/>
        <w:rPr>
          <w:rFonts w:ascii="宋体" w:eastAsia="宋体" w:hint="default"/>
          <w:b/>
        </w:rPr>
      </w:pPr>
      <w:r>
        <w:rPr>
          <w:rFonts w:ascii="宋体" w:eastAsia="宋体"/>
          <w:b/>
        </w:rPr>
        <w:t>二、成果简介</w:t>
      </w:r>
    </w:p>
    <w:p w14:paraId="681D22E7" w14:textId="77777777" w:rsidR="00EA111D" w:rsidRDefault="006E4060">
      <w:pPr>
        <w:pStyle w:val="CM5"/>
        <w:spacing w:line="360" w:lineRule="auto"/>
        <w:ind w:firstLine="480"/>
        <w:rPr>
          <w:rFonts w:ascii="宋体" w:eastAsia="宋体" w:hint="default"/>
        </w:rPr>
      </w:pPr>
      <w:r>
        <w:rPr>
          <w:rFonts w:ascii="宋体" w:eastAsia="宋体"/>
        </w:rPr>
        <w:t>包含成果主要技术内容、技术创新点、知识产权、应用推广及效益等，限1000字。</w:t>
      </w:r>
    </w:p>
    <w:p w14:paraId="40D0DBDF" w14:textId="77777777" w:rsidR="00EA111D" w:rsidRDefault="006E4060">
      <w:pPr>
        <w:pStyle w:val="CM5"/>
        <w:spacing w:line="360" w:lineRule="auto"/>
        <w:ind w:firstLine="480"/>
        <w:rPr>
          <w:rFonts w:ascii="宋体" w:eastAsia="宋体" w:hint="default"/>
          <w:b/>
        </w:rPr>
      </w:pPr>
      <w:r>
        <w:rPr>
          <w:rFonts w:ascii="宋体" w:eastAsia="宋体"/>
          <w:b/>
        </w:rPr>
        <w:t>三、主要技术创新</w:t>
      </w:r>
    </w:p>
    <w:p w14:paraId="278FDFB1" w14:textId="77777777" w:rsidR="00EA111D" w:rsidRDefault="006E4060">
      <w:pPr>
        <w:pStyle w:val="CM5"/>
        <w:spacing w:line="360" w:lineRule="auto"/>
        <w:ind w:firstLine="480"/>
        <w:rPr>
          <w:rFonts w:ascii="宋体" w:eastAsia="宋体" w:hint="default"/>
        </w:rPr>
      </w:pPr>
      <w:r>
        <w:rPr>
          <w:rFonts w:ascii="宋体" w:eastAsia="宋体"/>
        </w:rPr>
        <w:t>1、主要科技创新</w:t>
      </w:r>
    </w:p>
    <w:p w14:paraId="55854F6F" w14:textId="77777777" w:rsidR="00EA111D" w:rsidRDefault="006E4060">
      <w:pPr>
        <w:pStyle w:val="CM5"/>
        <w:spacing w:line="360" w:lineRule="auto"/>
        <w:ind w:firstLine="480"/>
        <w:rPr>
          <w:rFonts w:ascii="宋体" w:eastAsia="宋体" w:hint="default"/>
        </w:rPr>
      </w:pPr>
      <w:r>
        <w:rPr>
          <w:rFonts w:ascii="宋体" w:eastAsia="宋体"/>
        </w:rPr>
        <w:t>该部分是推荐书的核心内容，也是评价成果、处理异议的重要依据。应以支持创新内容成立的旁证材料为依据（如：专利、验收、论文等），简明、准确、完整地阐述成果的研发背景，主要的科技创新点，对比国内外当前同类技术的主要参数、效益及市场竞争力等，限3000字。</w:t>
      </w:r>
    </w:p>
    <w:p w14:paraId="76452FC2" w14:textId="77777777" w:rsidR="00EA111D" w:rsidRDefault="006E4060">
      <w:pPr>
        <w:pStyle w:val="CM5"/>
        <w:spacing w:line="360" w:lineRule="auto"/>
        <w:ind w:firstLine="480"/>
        <w:rPr>
          <w:rFonts w:ascii="宋体" w:eastAsia="宋体" w:hint="default"/>
        </w:rPr>
      </w:pPr>
      <w:r>
        <w:rPr>
          <w:rFonts w:ascii="宋体" w:eastAsia="宋体"/>
        </w:rPr>
        <w:t>科技创新点按重要程度排序。每项科技创新在阐述前应首先说明所属的学科分类名称和支持其成立的专利授权号、论文等相关旁证材料。</w:t>
      </w:r>
    </w:p>
    <w:p w14:paraId="57462EE5" w14:textId="77777777" w:rsidR="00EA111D" w:rsidRDefault="006E4060">
      <w:pPr>
        <w:pStyle w:val="CM5"/>
        <w:spacing w:line="360" w:lineRule="auto"/>
        <w:ind w:firstLine="480"/>
        <w:rPr>
          <w:rFonts w:ascii="宋体" w:eastAsia="宋体" w:hint="default"/>
        </w:rPr>
      </w:pPr>
      <w:r>
        <w:rPr>
          <w:rFonts w:ascii="宋体" w:eastAsia="宋体"/>
        </w:rPr>
        <w:t>2. 科技局限性</w:t>
      </w:r>
    </w:p>
    <w:p w14:paraId="3A81E620" w14:textId="77777777" w:rsidR="00EA111D" w:rsidRDefault="006E4060">
      <w:pPr>
        <w:pStyle w:val="CM5"/>
        <w:spacing w:line="360" w:lineRule="auto"/>
        <w:ind w:firstLine="480"/>
        <w:rPr>
          <w:rFonts w:ascii="宋体" w:eastAsia="宋体" w:hint="default"/>
        </w:rPr>
      </w:pPr>
      <w:r>
        <w:rPr>
          <w:rFonts w:ascii="宋体" w:eastAsia="宋体"/>
        </w:rPr>
        <w:t>不超过1页。简明、准确地阐述本项目在现阶段还存在的科技局限性及今后的主要研究方向。</w:t>
      </w:r>
    </w:p>
    <w:p w14:paraId="246638C9" w14:textId="77777777" w:rsidR="00EA111D" w:rsidRDefault="006E4060">
      <w:pPr>
        <w:pStyle w:val="CM5"/>
        <w:spacing w:line="360" w:lineRule="auto"/>
        <w:ind w:firstLine="480"/>
        <w:rPr>
          <w:rFonts w:ascii="宋体" w:eastAsia="宋体" w:hint="default"/>
          <w:b/>
        </w:rPr>
      </w:pPr>
      <w:r>
        <w:rPr>
          <w:rFonts w:ascii="宋体" w:eastAsia="宋体"/>
          <w:b/>
        </w:rPr>
        <w:t>四、第三方评价</w:t>
      </w:r>
    </w:p>
    <w:p w14:paraId="009D44B9" w14:textId="77777777" w:rsidR="00EA111D" w:rsidRDefault="006E4060">
      <w:pPr>
        <w:pStyle w:val="CM5"/>
        <w:spacing w:line="360" w:lineRule="auto"/>
        <w:ind w:firstLine="480"/>
        <w:rPr>
          <w:rFonts w:ascii="宋体" w:eastAsia="宋体" w:hint="default"/>
        </w:rPr>
      </w:pPr>
      <w:r>
        <w:rPr>
          <w:rFonts w:ascii="宋体" w:eastAsia="宋体"/>
        </w:rPr>
        <w:t>指除成果主要完成单位、主要完成人和具有直接利益相关者之外的第三方对本成果主要技术创新作出的具有法律效力或公信力的证明及评价材料，包括技术检测报告、鉴定结论、验收意见，或者他人在学术刊物或公开场合发表的对本成果主要技术创新内容的学术性评价意见等，限800字。</w:t>
      </w:r>
    </w:p>
    <w:p w14:paraId="2C622E8C" w14:textId="77777777" w:rsidR="00EA111D" w:rsidRDefault="006E4060">
      <w:pPr>
        <w:pStyle w:val="CM5"/>
        <w:spacing w:line="360" w:lineRule="auto"/>
        <w:ind w:firstLine="480"/>
        <w:rPr>
          <w:rFonts w:ascii="宋体" w:eastAsia="宋体" w:hint="default"/>
          <w:b/>
        </w:rPr>
      </w:pPr>
      <w:r>
        <w:rPr>
          <w:rFonts w:ascii="宋体" w:eastAsia="宋体"/>
          <w:b/>
        </w:rPr>
        <w:lastRenderedPageBreak/>
        <w:t>五、推广应用情况、经济效益和社会效益</w:t>
      </w:r>
    </w:p>
    <w:p w14:paraId="4DA07352" w14:textId="77777777" w:rsidR="00EA111D" w:rsidRDefault="006E4060">
      <w:pPr>
        <w:pStyle w:val="CM5"/>
        <w:spacing w:line="360" w:lineRule="auto"/>
        <w:ind w:firstLine="480"/>
        <w:rPr>
          <w:rFonts w:ascii="宋体" w:eastAsia="宋体" w:hint="default"/>
        </w:rPr>
      </w:pPr>
      <w:r>
        <w:rPr>
          <w:rFonts w:ascii="宋体" w:eastAsia="宋体"/>
        </w:rPr>
        <w:t>(1)推广应用情况</w:t>
      </w:r>
    </w:p>
    <w:p w14:paraId="1F74FA8D" w14:textId="77777777" w:rsidR="00EA111D" w:rsidRDefault="006E4060">
      <w:pPr>
        <w:pStyle w:val="CM5"/>
        <w:spacing w:line="360" w:lineRule="auto"/>
        <w:ind w:firstLine="480"/>
        <w:rPr>
          <w:rFonts w:ascii="宋体" w:eastAsia="宋体" w:hint="default"/>
        </w:rPr>
      </w:pPr>
      <w:r>
        <w:rPr>
          <w:rFonts w:ascii="宋体" w:eastAsia="宋体"/>
        </w:rPr>
        <w:t>应就本成果的生产、应用、推广等情况进行概述。简单列出成果的应用单位、所应用技术、应用的起止时间、应用单位的联系人联系电话以及产生的经济、社会效益。所列应用单位一般不超过10个。限800 字。</w:t>
      </w:r>
    </w:p>
    <w:p w14:paraId="65BCC8A4" w14:textId="77777777" w:rsidR="00EA111D" w:rsidRDefault="006E4060">
      <w:pPr>
        <w:pStyle w:val="CM5"/>
        <w:spacing w:line="360" w:lineRule="auto"/>
        <w:ind w:firstLine="480"/>
        <w:rPr>
          <w:rFonts w:ascii="宋体" w:eastAsia="宋体" w:hint="default"/>
        </w:rPr>
      </w:pPr>
      <w:r>
        <w:rPr>
          <w:rFonts w:ascii="宋体" w:eastAsia="宋体"/>
        </w:rPr>
        <w:t>同时应在附件中提供能证明本成果整体技术已正式应用两年以上的旁证材料。需要行政审批的成果应在获得行政审批后应用两年以上。</w:t>
      </w:r>
    </w:p>
    <w:p w14:paraId="166A181E" w14:textId="77777777" w:rsidR="00EA111D" w:rsidRDefault="006E4060">
      <w:pPr>
        <w:pStyle w:val="CM5"/>
        <w:spacing w:line="360" w:lineRule="auto"/>
        <w:ind w:firstLine="480"/>
        <w:rPr>
          <w:rFonts w:ascii="宋体" w:eastAsia="宋体" w:hint="default"/>
        </w:rPr>
      </w:pPr>
      <w:r>
        <w:rPr>
          <w:rFonts w:ascii="宋体" w:eastAsia="宋体"/>
        </w:rPr>
        <w:t>（2）近三年直接经济效益</w:t>
      </w:r>
    </w:p>
    <w:p w14:paraId="7F2BF6E2" w14:textId="77777777" w:rsidR="00EA111D" w:rsidRDefault="006E4060">
      <w:pPr>
        <w:pStyle w:val="CM5"/>
        <w:spacing w:line="360" w:lineRule="auto"/>
        <w:ind w:firstLine="480"/>
        <w:rPr>
          <w:rFonts w:ascii="宋体" w:eastAsia="宋体" w:hint="default"/>
          <w:b/>
        </w:rPr>
      </w:pPr>
      <w:r>
        <w:rPr>
          <w:rFonts w:ascii="宋体" w:eastAsia="宋体"/>
          <w:b/>
        </w:rPr>
        <w:t>①重大工程类</w:t>
      </w:r>
    </w:p>
    <w:p w14:paraId="54AB40F3" w14:textId="77777777" w:rsidR="00EA111D" w:rsidRDefault="006E4060">
      <w:pPr>
        <w:pStyle w:val="CM5"/>
        <w:spacing w:line="360" w:lineRule="auto"/>
        <w:ind w:firstLine="480"/>
        <w:rPr>
          <w:rFonts w:ascii="宋体" w:eastAsia="宋体" w:hint="default"/>
        </w:rPr>
      </w:pPr>
      <w:r>
        <w:rPr>
          <w:rFonts w:ascii="宋体" w:eastAsia="宋体"/>
        </w:rPr>
        <w:t>工程总投资：依据财务决算报告填写，并提供佐证材料。</w:t>
      </w:r>
    </w:p>
    <w:p w14:paraId="48E78610" w14:textId="77777777" w:rsidR="00EA111D" w:rsidRDefault="006E4060">
      <w:pPr>
        <w:pStyle w:val="CM5"/>
        <w:spacing w:line="360" w:lineRule="auto"/>
        <w:ind w:firstLine="480"/>
        <w:rPr>
          <w:rFonts w:ascii="宋体" w:eastAsia="宋体" w:hint="default"/>
        </w:rPr>
      </w:pPr>
      <w:r>
        <w:rPr>
          <w:rFonts w:ascii="宋体" w:eastAsia="宋体"/>
        </w:rPr>
        <w:t>节约投资：指应用新技术带来的投资节约，依据概预算书中分项与决算的对应分项的差进行填写，在明细栏中按分项工程名称填写，并提供佐证材料。</w:t>
      </w:r>
    </w:p>
    <w:p w14:paraId="750F0134" w14:textId="77777777" w:rsidR="00EA111D" w:rsidRDefault="006E4060">
      <w:pPr>
        <w:pStyle w:val="CM5"/>
        <w:spacing w:line="360" w:lineRule="auto"/>
        <w:ind w:firstLine="480"/>
        <w:rPr>
          <w:rFonts w:ascii="宋体" w:eastAsia="宋体" w:hint="default"/>
        </w:rPr>
      </w:pPr>
      <w:r>
        <w:rPr>
          <w:rFonts w:ascii="宋体" w:eastAsia="宋体"/>
        </w:rPr>
        <w:t>节约营运费用：指工程建成后，营运费用及维护费用的减少。应分年度并在明细中分项填写，包括设备更替、日常维护及人力、水电等费用，并提供佐证说明。</w:t>
      </w:r>
    </w:p>
    <w:p w14:paraId="5BAE2F96" w14:textId="77777777" w:rsidR="00EA111D" w:rsidRDefault="006E4060">
      <w:pPr>
        <w:pStyle w:val="CM5"/>
        <w:spacing w:line="360" w:lineRule="auto"/>
        <w:ind w:firstLine="480"/>
        <w:rPr>
          <w:rFonts w:ascii="宋体" w:eastAsia="宋体" w:hint="default"/>
          <w:b/>
        </w:rPr>
      </w:pPr>
      <w:r>
        <w:rPr>
          <w:rFonts w:ascii="宋体" w:eastAsia="宋体"/>
          <w:b/>
        </w:rPr>
        <w:t>②新产品开发类</w:t>
      </w:r>
    </w:p>
    <w:p w14:paraId="44646588" w14:textId="77777777" w:rsidR="00EA111D" w:rsidRDefault="006E4060">
      <w:pPr>
        <w:pStyle w:val="CM5"/>
        <w:spacing w:line="360" w:lineRule="auto"/>
        <w:ind w:firstLine="480"/>
        <w:rPr>
          <w:rFonts w:ascii="宋体" w:eastAsia="宋体" w:hint="default"/>
        </w:rPr>
      </w:pPr>
      <w:r>
        <w:rPr>
          <w:rFonts w:ascii="宋体" w:eastAsia="宋体"/>
        </w:rPr>
        <w:t>新产品销售收入明细：应分年度填写。每一年度按“新产品的品名：该项新产品单价×销售数量=该项新产品销售收入”的方式在明细栏中列明，属于系列产品的，应根据不同品名按上述方式一一列明，并提供相关销售发票号码等佐证材料。</w:t>
      </w:r>
    </w:p>
    <w:p w14:paraId="5A97FCA7" w14:textId="77777777" w:rsidR="00EA111D" w:rsidRDefault="006E4060">
      <w:pPr>
        <w:pStyle w:val="CM5"/>
        <w:spacing w:line="360" w:lineRule="auto"/>
        <w:ind w:firstLine="480"/>
        <w:rPr>
          <w:rFonts w:ascii="宋体" w:eastAsia="宋体" w:hint="default"/>
        </w:rPr>
      </w:pPr>
      <w:r>
        <w:rPr>
          <w:rFonts w:ascii="宋体" w:eastAsia="宋体"/>
        </w:rPr>
        <w:t>新产品毛利：应分年度填写。每一年度按“新产品的品名：该项新产品销售收入</w:t>
      </w:r>
      <w:r>
        <w:rPr>
          <w:rFonts w:ascii="Calibri" w:eastAsia="宋体" w:hint="default"/>
        </w:rPr>
        <w:t>—</w:t>
      </w:r>
      <w:r>
        <w:rPr>
          <w:rFonts w:ascii="宋体" w:eastAsia="宋体"/>
        </w:rPr>
        <w:t>新产品直接成本=该项新产品新增毛利”的方式在明细栏中列明，属于系列产品的，应根据不同品名按上述方式一一列明，并提供新产品成本核算表复印件等佐证材料。</w:t>
      </w:r>
    </w:p>
    <w:p w14:paraId="13C4823D" w14:textId="77777777" w:rsidR="00EA111D" w:rsidRDefault="006E4060">
      <w:pPr>
        <w:pStyle w:val="CM5"/>
        <w:spacing w:line="360" w:lineRule="auto"/>
        <w:ind w:firstLine="480"/>
        <w:rPr>
          <w:rFonts w:ascii="宋体" w:eastAsia="宋体" w:hint="default"/>
        </w:rPr>
      </w:pPr>
      <w:r>
        <w:rPr>
          <w:rFonts w:ascii="宋体" w:eastAsia="宋体"/>
        </w:rPr>
        <w:t>新产品新增税收：应分年度填写。每一年度按“新产品的品名：企业当年上缴税金（增值税+消费税+所得税）合计数×（新产品销售收入/企业销售收入）=该项新产品新增税收”的方式在明细栏中列明，属于系列产品的，应根据不同品名按上述方式一一列明，并提供经主管税务部门确认的完税金额证明。</w:t>
      </w:r>
    </w:p>
    <w:p w14:paraId="74C52364" w14:textId="77777777" w:rsidR="00EA111D" w:rsidRDefault="006E4060">
      <w:pPr>
        <w:pStyle w:val="CM5"/>
        <w:spacing w:line="360" w:lineRule="auto"/>
        <w:ind w:firstLine="480"/>
        <w:rPr>
          <w:rFonts w:ascii="宋体" w:eastAsia="宋体" w:hint="default"/>
        </w:rPr>
      </w:pPr>
      <w:r>
        <w:rPr>
          <w:rFonts w:ascii="宋体" w:eastAsia="宋体"/>
        </w:rPr>
        <w:t>新产品创收外汇：应分年度填写新产品销售取得的外汇收入数据，并提供结</w:t>
      </w:r>
      <w:r>
        <w:rPr>
          <w:rFonts w:ascii="宋体" w:eastAsia="宋体"/>
        </w:rPr>
        <w:lastRenderedPageBreak/>
        <w:t>汇单复印件。该栏不作为评价指标，仅作为评价参考指标，如无外汇收入的，可不填。</w:t>
      </w:r>
    </w:p>
    <w:p w14:paraId="49EBAD3C" w14:textId="77777777" w:rsidR="00EA111D" w:rsidRDefault="006E4060">
      <w:pPr>
        <w:pStyle w:val="CM5"/>
        <w:spacing w:line="360" w:lineRule="auto"/>
        <w:ind w:firstLine="480"/>
        <w:rPr>
          <w:rFonts w:ascii="宋体" w:eastAsia="宋体" w:hint="default"/>
          <w:b/>
        </w:rPr>
      </w:pPr>
      <w:r>
        <w:rPr>
          <w:rFonts w:ascii="宋体" w:eastAsia="宋体"/>
          <w:b/>
        </w:rPr>
        <w:t>③新技术推广类</w:t>
      </w:r>
    </w:p>
    <w:p w14:paraId="7161C504" w14:textId="77777777" w:rsidR="00EA111D" w:rsidRDefault="006E4060">
      <w:pPr>
        <w:pStyle w:val="CM5"/>
        <w:spacing w:line="360" w:lineRule="auto"/>
        <w:ind w:firstLine="480"/>
        <w:rPr>
          <w:rFonts w:ascii="宋体" w:eastAsia="宋体" w:hint="default"/>
        </w:rPr>
      </w:pPr>
      <w:r>
        <w:rPr>
          <w:rFonts w:ascii="宋体" w:eastAsia="宋体"/>
        </w:rPr>
        <w:t>新技术交易收入：应分年度填写。包括技术转让、技术服务等相关收入，提供相关技术交易合同及收入依据等佐证材料。如果成果没有对外交易，可以不填。</w:t>
      </w:r>
    </w:p>
    <w:p w14:paraId="4ED00BB6" w14:textId="77777777" w:rsidR="00EA111D" w:rsidRDefault="006E4060">
      <w:pPr>
        <w:pStyle w:val="CM5"/>
        <w:spacing w:line="360" w:lineRule="auto"/>
        <w:ind w:firstLine="480"/>
        <w:rPr>
          <w:rFonts w:ascii="宋体" w:eastAsia="宋体" w:hint="default"/>
        </w:rPr>
      </w:pPr>
      <w:r>
        <w:rPr>
          <w:rFonts w:ascii="宋体" w:eastAsia="宋体"/>
        </w:rPr>
        <w:t>新技术推广新增收入：应分年度填写，在明细栏中分单位填写。包括成果完成单位和成果应用单位的应用该技术后取得的新增收入，并提供相关销售发票号码等佐证材料。</w:t>
      </w:r>
    </w:p>
    <w:p w14:paraId="1E5E1644" w14:textId="77777777" w:rsidR="00EA111D" w:rsidRDefault="006E4060">
      <w:pPr>
        <w:pStyle w:val="CM5"/>
        <w:spacing w:line="360" w:lineRule="auto"/>
        <w:ind w:firstLine="480"/>
        <w:rPr>
          <w:rFonts w:ascii="宋体" w:eastAsia="宋体" w:hint="default"/>
        </w:rPr>
      </w:pPr>
      <w:r>
        <w:rPr>
          <w:rFonts w:ascii="宋体" w:eastAsia="宋体"/>
        </w:rPr>
        <w:t>新技术推广新增利润：应分年度填写，在明细栏中分单位填写。包括成果完成单位和成果应用单位的应用该技术后取得的新增利润或降低成本，并提供相关利润测算表等佐证材料。</w:t>
      </w:r>
    </w:p>
    <w:p w14:paraId="1A88FDAE" w14:textId="77777777" w:rsidR="00EA111D" w:rsidRDefault="006E4060">
      <w:pPr>
        <w:pStyle w:val="CM5"/>
        <w:spacing w:line="360" w:lineRule="auto"/>
        <w:ind w:firstLine="480"/>
        <w:rPr>
          <w:rFonts w:ascii="宋体" w:eastAsia="宋体" w:hint="default"/>
        </w:rPr>
      </w:pPr>
      <w:r>
        <w:rPr>
          <w:rFonts w:ascii="宋体" w:eastAsia="宋体"/>
        </w:rPr>
        <w:t>新技术推广新增税收：应分年度填写，在明细栏中分单位填写。包括成果完成单位和成果应用单位的应用该技术后取得的新增税收，每一年度按“单位名：企业当年上缴税金（增值税+消费税+营业税+所得税）合计数×（新技术推广收入/企业销售收入）=新增税收”的方式进行列明，并提供佐证材料。</w:t>
      </w:r>
    </w:p>
    <w:p w14:paraId="1478C0EC" w14:textId="77777777" w:rsidR="00EA111D" w:rsidRDefault="006E4060">
      <w:pPr>
        <w:pStyle w:val="CM5"/>
        <w:spacing w:line="360" w:lineRule="auto"/>
        <w:ind w:firstLine="480"/>
        <w:rPr>
          <w:rFonts w:ascii="宋体" w:eastAsia="宋体" w:hint="default"/>
        </w:rPr>
      </w:pPr>
      <w:r>
        <w:rPr>
          <w:rFonts w:ascii="宋体" w:eastAsia="宋体"/>
        </w:rPr>
        <w:t>（3）社会效益与间接经济效益</w:t>
      </w:r>
    </w:p>
    <w:p w14:paraId="778DE6DC" w14:textId="77777777" w:rsidR="00EA111D" w:rsidRDefault="006E4060">
      <w:pPr>
        <w:pStyle w:val="CM5"/>
        <w:spacing w:line="360" w:lineRule="auto"/>
        <w:ind w:firstLine="480"/>
        <w:rPr>
          <w:rFonts w:ascii="宋体" w:eastAsia="宋体" w:hint="default"/>
        </w:rPr>
      </w:pPr>
      <w:r>
        <w:rPr>
          <w:rFonts w:ascii="宋体" w:eastAsia="宋体"/>
        </w:rPr>
        <w:t>应说明本成果在推动科学技术进步、保护自然资源和生态环境、提高国防能力、保障国家和社会安全、改善人民物质文化生活和健康水平、提高国民科学文化素质和培养人才等方面所起的作用，以及成果应用推广后，本成果主要完成单位之外产生的经济效益。</w:t>
      </w:r>
    </w:p>
    <w:p w14:paraId="19DE90EB" w14:textId="77777777" w:rsidR="00EA111D" w:rsidRDefault="006E4060">
      <w:pPr>
        <w:pStyle w:val="CM5"/>
        <w:spacing w:line="360" w:lineRule="auto"/>
        <w:ind w:firstLine="480"/>
        <w:rPr>
          <w:rFonts w:ascii="宋体" w:eastAsia="宋体" w:hint="default"/>
          <w:b/>
        </w:rPr>
      </w:pPr>
      <w:r>
        <w:rPr>
          <w:rFonts w:ascii="宋体" w:eastAsia="宋体"/>
          <w:b/>
        </w:rPr>
        <w:t>六、代表性知识产权获得情况（不超过10件）</w:t>
      </w:r>
    </w:p>
    <w:p w14:paraId="0A6A38C1" w14:textId="77777777" w:rsidR="00EA111D" w:rsidRDefault="006E4060">
      <w:pPr>
        <w:pStyle w:val="CM5"/>
        <w:spacing w:line="360" w:lineRule="auto"/>
        <w:ind w:firstLine="480"/>
        <w:rPr>
          <w:rFonts w:ascii="宋体" w:eastAsia="宋体" w:hint="default"/>
        </w:rPr>
      </w:pPr>
      <w:r>
        <w:rPr>
          <w:rFonts w:ascii="宋体" w:eastAsia="宋体"/>
        </w:rPr>
        <w:t>应填写直接支持本项目科技创新内容成立的且已授权的知识产权，包括发明专利、实用新型专利、计算机软件著作权、集成电路布图设计权和植物新品种权等。应按与主要科技创新的密切程度排序，前3 项应填写核心知识产权。核心知识产权须在附件中提供相应证明材料。</w:t>
      </w:r>
    </w:p>
    <w:p w14:paraId="280FEC20" w14:textId="77777777" w:rsidR="00EA111D" w:rsidRDefault="006E4060">
      <w:pPr>
        <w:pStyle w:val="CM5"/>
        <w:spacing w:line="360" w:lineRule="auto"/>
        <w:ind w:firstLine="480"/>
        <w:rPr>
          <w:rFonts w:ascii="宋体" w:eastAsia="宋体" w:hint="default"/>
        </w:rPr>
      </w:pPr>
      <w:r>
        <w:rPr>
          <w:rFonts w:ascii="宋体" w:eastAsia="宋体"/>
        </w:rPr>
        <w:t>对于发明专利，知识产权类别选择发明专利，然后依次填写发明名称，国家（地区），专利号，授权公告日，专利证书上的证书号，发明人，专利权人。</w:t>
      </w:r>
    </w:p>
    <w:p w14:paraId="05E26151" w14:textId="77777777" w:rsidR="00EA111D" w:rsidRDefault="006E4060">
      <w:pPr>
        <w:pStyle w:val="CM5"/>
        <w:spacing w:line="360" w:lineRule="auto"/>
        <w:ind w:firstLine="480"/>
        <w:rPr>
          <w:rFonts w:ascii="宋体" w:eastAsia="宋体" w:hint="default"/>
        </w:rPr>
      </w:pPr>
      <w:r>
        <w:rPr>
          <w:rFonts w:ascii="宋体" w:eastAsia="宋体"/>
        </w:rPr>
        <w:t>对于其他知识产权，根据实际情况填写相应栏目，发明人一栏可不填。</w:t>
      </w:r>
    </w:p>
    <w:p w14:paraId="58BC2429" w14:textId="77777777" w:rsidR="00EA111D" w:rsidRDefault="006E4060">
      <w:pPr>
        <w:pStyle w:val="CM5"/>
        <w:spacing w:line="360" w:lineRule="auto"/>
        <w:ind w:firstLine="480"/>
        <w:rPr>
          <w:rFonts w:ascii="宋体" w:eastAsia="宋体" w:hint="default"/>
        </w:rPr>
      </w:pPr>
      <w:r>
        <w:rPr>
          <w:rFonts w:ascii="宋体" w:eastAsia="宋体"/>
        </w:rPr>
        <w:t>本表所列知识产权用于报奖的情况，应征得未列入项目主要完成人的权利人</w:t>
      </w:r>
      <w:r>
        <w:rPr>
          <w:rFonts w:ascii="宋体" w:eastAsia="宋体"/>
        </w:rPr>
        <w:lastRenderedPageBreak/>
        <w:t>（发明专利指发明人）的同意，并由项目第一完成人签字承诺。</w:t>
      </w:r>
    </w:p>
    <w:p w14:paraId="44C41A87" w14:textId="77777777" w:rsidR="00EA111D" w:rsidRDefault="006E4060">
      <w:pPr>
        <w:pStyle w:val="CM5"/>
        <w:spacing w:line="360" w:lineRule="auto"/>
        <w:ind w:firstLine="480"/>
        <w:rPr>
          <w:rFonts w:ascii="宋体" w:eastAsia="宋体" w:hint="default"/>
          <w:b/>
        </w:rPr>
      </w:pPr>
      <w:r>
        <w:rPr>
          <w:rFonts w:ascii="宋体" w:eastAsia="宋体"/>
          <w:b/>
        </w:rPr>
        <w:t>七、主要完成人情况表</w:t>
      </w:r>
    </w:p>
    <w:p w14:paraId="323A7A85" w14:textId="77777777" w:rsidR="00EA111D" w:rsidRDefault="006E4060">
      <w:pPr>
        <w:pStyle w:val="CM5"/>
        <w:spacing w:line="360" w:lineRule="auto"/>
        <w:ind w:firstLine="480"/>
        <w:rPr>
          <w:rFonts w:ascii="宋体" w:eastAsia="宋体" w:hint="default"/>
        </w:rPr>
      </w:pPr>
      <w:r>
        <w:rPr>
          <w:rFonts w:ascii="宋体" w:eastAsia="宋体"/>
        </w:rPr>
        <w:t>（1）所列完成人应为中国公民，推荐一等奖成果人数不超过15人，推荐二等奖成果人数不超过10人，推荐三等奖成果人数不超过7人。完成人投入该成果的工作量一般应占本人工作量的50%以上。成果的验收、评价专家组成员不能作为完成人。</w:t>
      </w:r>
    </w:p>
    <w:p w14:paraId="087B131E" w14:textId="77777777" w:rsidR="00EA111D" w:rsidRDefault="006E4060">
      <w:pPr>
        <w:pStyle w:val="CM5"/>
        <w:spacing w:line="360" w:lineRule="auto"/>
        <w:ind w:firstLine="480"/>
        <w:rPr>
          <w:rFonts w:ascii="宋体" w:eastAsia="宋体" w:hint="default"/>
        </w:rPr>
      </w:pPr>
      <w:r>
        <w:rPr>
          <w:rFonts w:ascii="宋体" w:eastAsia="宋体"/>
        </w:rPr>
        <w:t>（2）工作单位：填写完成人报奖时所在单位，应为法人单位。</w:t>
      </w:r>
    </w:p>
    <w:p w14:paraId="74990E5B" w14:textId="77777777" w:rsidR="00EA111D" w:rsidRDefault="006E4060">
      <w:pPr>
        <w:pStyle w:val="CM5"/>
        <w:spacing w:line="360" w:lineRule="auto"/>
        <w:ind w:firstLine="480"/>
        <w:rPr>
          <w:rFonts w:ascii="宋体" w:eastAsia="宋体" w:hint="default"/>
        </w:rPr>
      </w:pPr>
      <w:r>
        <w:rPr>
          <w:rFonts w:ascii="宋体" w:eastAsia="宋体"/>
        </w:rPr>
        <w:t>（3）二级单位：填写具体部门，如大学的院系等。</w:t>
      </w:r>
    </w:p>
    <w:p w14:paraId="2EC8BC8F" w14:textId="77777777" w:rsidR="00EA111D" w:rsidRDefault="006E4060">
      <w:pPr>
        <w:pStyle w:val="CM5"/>
        <w:spacing w:line="360" w:lineRule="auto"/>
        <w:ind w:firstLine="480"/>
        <w:rPr>
          <w:rFonts w:ascii="宋体" w:eastAsia="宋体" w:hint="default"/>
        </w:rPr>
      </w:pPr>
      <w:r>
        <w:rPr>
          <w:rFonts w:ascii="宋体" w:eastAsia="宋体"/>
        </w:rPr>
        <w:t>（4）曾获省部级（含）以上科技奖励情况：填写完成人曾获国家、省部级科技奖励的获奖年度、奖种、等级、成果名称等内容，按照重要程度、成果相关度依次排列。</w:t>
      </w:r>
    </w:p>
    <w:p w14:paraId="65F68B65" w14:textId="77777777" w:rsidR="00EA111D" w:rsidRDefault="006E4060">
      <w:pPr>
        <w:pStyle w:val="CM5"/>
        <w:spacing w:line="360" w:lineRule="auto"/>
        <w:ind w:firstLine="480"/>
        <w:rPr>
          <w:rFonts w:ascii="宋体" w:eastAsia="宋体" w:hint="default"/>
        </w:rPr>
      </w:pPr>
      <w:r>
        <w:rPr>
          <w:rFonts w:ascii="宋体" w:eastAsia="宋体"/>
        </w:rPr>
        <w:t>（5）本人对本成果主要学术贡献：应写明完成人对《主要技术创新点》中所列第几项科技创新做出了创造性贡献，在本项成果研发工作中投入工作量占本人工作总量的百分比，以及支持本人贡献成立的旁证材料，如授权发明专利、公开发表的论文专著等。应实事求是填写完成人投入该项目的工作量。提及的旁证材料应在附件中提供。</w:t>
      </w:r>
    </w:p>
    <w:p w14:paraId="3E4E8C8A" w14:textId="77777777" w:rsidR="00EA111D" w:rsidRDefault="006E4060">
      <w:pPr>
        <w:pStyle w:val="CM5"/>
        <w:spacing w:line="360" w:lineRule="auto"/>
        <w:ind w:firstLine="480"/>
        <w:rPr>
          <w:rFonts w:ascii="宋体" w:eastAsia="宋体" w:hint="default"/>
        </w:rPr>
      </w:pPr>
      <w:r>
        <w:rPr>
          <w:rFonts w:ascii="宋体" w:eastAsia="宋体"/>
        </w:rPr>
        <w:t>（6）完成人应在本人签名处亲笔签名，字迹清晰，不得代签或利用影印等技术模仿制作签名。如因特殊情况，本人暂时无法签名，须由推荐单位文字说明并盖章，随推荐书一并报送。</w:t>
      </w:r>
    </w:p>
    <w:p w14:paraId="667264B8" w14:textId="77777777" w:rsidR="00EA111D" w:rsidRDefault="006E4060">
      <w:pPr>
        <w:pStyle w:val="CM5"/>
        <w:spacing w:line="360" w:lineRule="auto"/>
        <w:ind w:firstLine="480"/>
        <w:rPr>
          <w:rFonts w:ascii="宋体" w:eastAsia="宋体" w:hint="default"/>
        </w:rPr>
      </w:pPr>
      <w:r>
        <w:rPr>
          <w:rFonts w:ascii="宋体" w:eastAsia="宋体"/>
        </w:rPr>
        <w:t>（7）完成人的工作单位如未在项目主要完成单位之列，则应在单位盖章处盖章（反之可不盖章），以示知晓同意该完成人报奖。</w:t>
      </w:r>
    </w:p>
    <w:p w14:paraId="4D8ED7D6" w14:textId="77777777" w:rsidR="00EA111D" w:rsidRDefault="006E4060">
      <w:pPr>
        <w:pStyle w:val="CM5"/>
        <w:spacing w:line="360" w:lineRule="auto"/>
        <w:ind w:firstLine="480"/>
        <w:rPr>
          <w:rFonts w:ascii="宋体" w:eastAsia="宋体" w:hint="default"/>
          <w:b/>
        </w:rPr>
      </w:pPr>
      <w:r>
        <w:rPr>
          <w:rFonts w:ascii="宋体" w:eastAsia="宋体"/>
          <w:b/>
        </w:rPr>
        <w:t>八、主要完成单位情况表</w:t>
      </w:r>
    </w:p>
    <w:p w14:paraId="7BFB0348" w14:textId="77777777" w:rsidR="00EA111D" w:rsidRDefault="006E4060">
      <w:pPr>
        <w:pStyle w:val="CM5"/>
        <w:spacing w:line="360" w:lineRule="auto"/>
        <w:ind w:firstLine="480"/>
        <w:rPr>
          <w:rFonts w:ascii="宋体" w:eastAsia="宋体" w:hint="default"/>
        </w:rPr>
      </w:pPr>
      <w:r>
        <w:rPr>
          <w:rFonts w:ascii="宋体" w:eastAsia="宋体"/>
        </w:rPr>
        <w:t>该部分是核实主要完成单位是否具备获奖条件的重要依据。推荐一等奖成果单位数不超过10 个，推荐二等奖成果单位数不超过7 个，推荐三等奖成果单位数不超过5个。完成单位应在单位盖章处盖章。</w:t>
      </w:r>
    </w:p>
    <w:p w14:paraId="67B9D97D" w14:textId="77777777" w:rsidR="00EA111D" w:rsidRDefault="006E4060">
      <w:pPr>
        <w:pStyle w:val="CM5"/>
        <w:spacing w:line="360" w:lineRule="auto"/>
        <w:ind w:firstLine="480"/>
        <w:rPr>
          <w:rFonts w:ascii="宋体" w:eastAsia="宋体" w:hint="default"/>
          <w:b/>
        </w:rPr>
      </w:pPr>
      <w:r>
        <w:rPr>
          <w:rFonts w:ascii="宋体" w:eastAsia="宋体"/>
          <w:b/>
        </w:rPr>
        <w:t>九、推荐单位意见（专家推荐不填此栏）</w:t>
      </w:r>
    </w:p>
    <w:p w14:paraId="5FD985D2" w14:textId="77777777" w:rsidR="00EA111D" w:rsidRDefault="006E4060">
      <w:pPr>
        <w:pStyle w:val="CM5"/>
        <w:spacing w:line="360" w:lineRule="auto"/>
        <w:ind w:firstLine="480"/>
        <w:rPr>
          <w:rFonts w:ascii="宋体" w:eastAsia="宋体" w:hint="default"/>
        </w:rPr>
      </w:pPr>
      <w:r>
        <w:rPr>
          <w:rFonts w:ascii="宋体" w:eastAsia="宋体"/>
        </w:rPr>
        <w:t>本部分应由推荐单位填写，并在推荐单位盖章处盖章。推荐意见应包括：确认推荐材料真实有效，确认相关栏目符合填写要求，并对照重庆市科技科技进步奖授奖条件，如实写明对推荐成果的评价意见及推荐理由。不超过1000字。</w:t>
      </w:r>
    </w:p>
    <w:p w14:paraId="36EFBB55" w14:textId="77777777" w:rsidR="00EA111D" w:rsidRDefault="006E4060">
      <w:pPr>
        <w:pStyle w:val="CM5"/>
        <w:spacing w:line="360" w:lineRule="auto"/>
        <w:ind w:firstLine="480"/>
        <w:rPr>
          <w:rFonts w:ascii="宋体" w:eastAsia="宋体" w:hint="default"/>
          <w:b/>
        </w:rPr>
      </w:pPr>
      <w:r>
        <w:rPr>
          <w:rFonts w:ascii="宋体" w:eastAsia="宋体"/>
          <w:b/>
        </w:rPr>
        <w:lastRenderedPageBreak/>
        <w:t>九、专家推荐意见（单位推荐不填此栏）</w:t>
      </w:r>
    </w:p>
    <w:p w14:paraId="25F270E4" w14:textId="77777777" w:rsidR="00EA111D" w:rsidRDefault="006E4060">
      <w:pPr>
        <w:pStyle w:val="CM5"/>
        <w:spacing w:line="360" w:lineRule="auto"/>
        <w:ind w:firstLine="480"/>
        <w:rPr>
          <w:rFonts w:ascii="宋体" w:eastAsia="宋体" w:hint="default"/>
        </w:rPr>
      </w:pPr>
      <w:r>
        <w:rPr>
          <w:rFonts w:ascii="宋体" w:eastAsia="宋体"/>
        </w:rPr>
        <w:t>本部分应由推荐专家填写，并在专家签名处签名。根据规定，国家最高科学技术奖、重庆市科技突出贡献奖获奖人，中国科学院院士、中国工程院院士及万人计划人选、千人计划人选、国家杰出青年科学基金获得者、长江学者奖励计划人选每人每年度可推荐1 名（项）所熟悉专业的科学技术奖。</w:t>
      </w:r>
    </w:p>
    <w:p w14:paraId="60E19977" w14:textId="77777777" w:rsidR="00EA111D" w:rsidRDefault="006E4060">
      <w:pPr>
        <w:pStyle w:val="CM5"/>
        <w:spacing w:line="360" w:lineRule="auto"/>
        <w:ind w:firstLine="480"/>
        <w:rPr>
          <w:rFonts w:ascii="宋体" w:eastAsia="宋体" w:hint="default"/>
        </w:rPr>
      </w:pPr>
      <w:r>
        <w:rPr>
          <w:rFonts w:ascii="宋体" w:eastAsia="宋体"/>
        </w:rPr>
        <w:t>推荐意见应包括：确认推荐材料真实有效，确认相关栏目符合填写要求，并对照重庆市科技科技进步奖的授奖条件，如实写明对推荐成果的评价意见及推荐理由。不超过1000 字。</w:t>
      </w:r>
    </w:p>
    <w:p w14:paraId="49C964BD" w14:textId="77777777" w:rsidR="00EA111D" w:rsidRDefault="006E4060">
      <w:pPr>
        <w:pStyle w:val="CM5"/>
        <w:spacing w:line="360" w:lineRule="auto"/>
        <w:ind w:firstLine="480"/>
        <w:rPr>
          <w:rFonts w:ascii="宋体" w:eastAsia="宋体" w:hint="default"/>
          <w:b/>
        </w:rPr>
      </w:pPr>
      <w:r>
        <w:rPr>
          <w:rFonts w:ascii="宋体" w:eastAsia="宋体"/>
          <w:b/>
        </w:rPr>
        <w:t>十、附件</w:t>
      </w:r>
    </w:p>
    <w:p w14:paraId="4E2A7FD3" w14:textId="77777777" w:rsidR="00EA111D" w:rsidRDefault="006E4060">
      <w:pPr>
        <w:pStyle w:val="CM5"/>
        <w:spacing w:line="360" w:lineRule="auto"/>
        <w:ind w:firstLine="480"/>
        <w:rPr>
          <w:rFonts w:ascii="宋体" w:eastAsia="宋体" w:hint="default"/>
        </w:rPr>
      </w:pPr>
      <w:r>
        <w:rPr>
          <w:rFonts w:ascii="宋体" w:eastAsia="宋体"/>
        </w:rPr>
        <w:t>电子版附件合计不超过50 个文件，其中PDF 文件不超过3 个（仅用于提交3 件核心发明专利说明书全文），JPG 文件不超过47 个。每个PDF/JPG 文件只能包含一个独立内容。</w:t>
      </w:r>
    </w:p>
    <w:p w14:paraId="4F76A156" w14:textId="77777777" w:rsidR="00EA111D" w:rsidRDefault="006E4060">
      <w:pPr>
        <w:pStyle w:val="CM5"/>
        <w:spacing w:line="360" w:lineRule="auto"/>
        <w:ind w:firstLine="480"/>
        <w:rPr>
          <w:rFonts w:ascii="宋体" w:eastAsia="宋体" w:hint="default"/>
        </w:rPr>
      </w:pPr>
      <w:r>
        <w:rPr>
          <w:rFonts w:ascii="宋体" w:eastAsia="宋体"/>
        </w:rPr>
        <w:t>（1）主要知识产权证明（不超过10 件）：</w:t>
      </w:r>
    </w:p>
    <w:p w14:paraId="1518385C" w14:textId="77777777" w:rsidR="00EA111D" w:rsidRDefault="006E4060">
      <w:pPr>
        <w:pStyle w:val="CM5"/>
        <w:spacing w:line="360" w:lineRule="auto"/>
        <w:ind w:firstLine="480"/>
        <w:rPr>
          <w:rFonts w:ascii="宋体" w:eastAsia="宋体" w:hint="default"/>
        </w:rPr>
      </w:pPr>
      <w:r>
        <w:rPr>
          <w:rFonts w:ascii="宋体" w:eastAsia="宋体"/>
        </w:rPr>
        <w:t>书面版：指已获授权的主要知识产权，包括授权专利证书和权利要求书首页、计算机软件著作权、集成电路布图设计权、植物新品种权以及相关论文专著等知识产权证明的复印件。提供复印件即可。</w:t>
      </w:r>
    </w:p>
    <w:p w14:paraId="5D36EC46" w14:textId="77777777" w:rsidR="00EA111D" w:rsidRDefault="006E4060">
      <w:pPr>
        <w:pStyle w:val="CM5"/>
        <w:spacing w:line="360" w:lineRule="auto"/>
        <w:ind w:firstLine="480"/>
        <w:rPr>
          <w:rFonts w:ascii="宋体" w:eastAsia="宋体" w:hint="default"/>
        </w:rPr>
      </w:pPr>
      <w:r>
        <w:rPr>
          <w:rFonts w:ascii="宋体" w:eastAsia="宋体"/>
        </w:rPr>
        <w:t>电子版：3 件核心发明专利需提交发明专利说明书全文（含摘要页、权利要求书和说明书），以PDF 文件提交。另外7 件一般性知识产权证明以JPG 文件提交，主要包括授权专利证书和权利要求书首页、计算机软件著作权、集成电路布图设计权、植物新品种权以及相关论文专著等知识产权证明的复印件。</w:t>
      </w:r>
    </w:p>
    <w:p w14:paraId="1F1324E1" w14:textId="77777777" w:rsidR="00EA111D" w:rsidRDefault="006E4060">
      <w:pPr>
        <w:pStyle w:val="CM5"/>
        <w:spacing w:line="360" w:lineRule="auto"/>
        <w:ind w:firstLine="480"/>
        <w:rPr>
          <w:rFonts w:ascii="宋体" w:eastAsia="宋体" w:hint="default"/>
        </w:rPr>
      </w:pPr>
      <w:r>
        <w:rPr>
          <w:rFonts w:ascii="宋体" w:eastAsia="宋体"/>
        </w:rPr>
        <w:t>（2）评价证明及国家法律法规要求审批的批准文件：指验收鉴定、权威部门出具的检测报告和批准文件等。国家法律法规要求审批的相关行业如：新药、医疗器械、动植物新品种、农药、化肥、兽药、食品、通信设备、压力容器、标准等。相关成果必须提交批准文件复印件，且审批时间应在两年之前。</w:t>
      </w:r>
    </w:p>
    <w:p w14:paraId="3C7A9159" w14:textId="77777777" w:rsidR="00EA111D" w:rsidRDefault="006E4060">
      <w:pPr>
        <w:pStyle w:val="CM5"/>
        <w:spacing w:line="360" w:lineRule="auto"/>
        <w:ind w:firstLine="480"/>
        <w:rPr>
          <w:rFonts w:ascii="宋体" w:eastAsia="宋体" w:hint="default"/>
        </w:rPr>
      </w:pPr>
      <w:r>
        <w:rPr>
          <w:rFonts w:ascii="宋体" w:eastAsia="宋体"/>
        </w:rPr>
        <w:t>国家或省部级计划立项的项目，应提交计划下达单位对整体项目的验收报告复印件。</w:t>
      </w:r>
    </w:p>
    <w:p w14:paraId="4526D35B" w14:textId="77777777" w:rsidR="00EA111D" w:rsidRDefault="006E4060">
      <w:pPr>
        <w:pStyle w:val="CM5"/>
        <w:spacing w:line="360" w:lineRule="auto"/>
        <w:ind w:firstLine="480"/>
        <w:rPr>
          <w:rFonts w:ascii="宋体" w:eastAsia="宋体" w:hint="default"/>
        </w:rPr>
      </w:pPr>
      <w:r>
        <w:rPr>
          <w:rFonts w:ascii="宋体" w:eastAsia="宋体"/>
        </w:rPr>
        <w:t>电子档以JPG文件提交，电子版附件内容应与书面附件一致。</w:t>
      </w:r>
    </w:p>
    <w:p w14:paraId="7D872398" w14:textId="77777777" w:rsidR="00EA111D" w:rsidRDefault="006E4060">
      <w:pPr>
        <w:pStyle w:val="CM5"/>
        <w:spacing w:line="360" w:lineRule="auto"/>
        <w:ind w:firstLine="480"/>
        <w:rPr>
          <w:rFonts w:ascii="宋体" w:eastAsia="宋体" w:hint="default"/>
        </w:rPr>
      </w:pPr>
      <w:r>
        <w:rPr>
          <w:rFonts w:ascii="宋体" w:eastAsia="宋体"/>
        </w:rPr>
        <w:t>（3）应用证明：指本成果整体技术的应用单位提供的应用证明，且能证明本项目整体技术已正式应用两年以上。应用证明须加盖应用单位（法人单位）公</w:t>
      </w:r>
      <w:r>
        <w:rPr>
          <w:rFonts w:ascii="宋体" w:eastAsia="宋体"/>
        </w:rPr>
        <w:lastRenderedPageBreak/>
        <w:t>章。可选择重要的、有代表性的提供。要求提供原件。电子档以JPG 文件提交，电子版附件内容应与书面附件一致。</w:t>
      </w:r>
    </w:p>
    <w:p w14:paraId="446D80BE" w14:textId="77777777" w:rsidR="00EA111D" w:rsidRDefault="006E4060">
      <w:pPr>
        <w:pStyle w:val="CM5"/>
        <w:spacing w:line="360" w:lineRule="auto"/>
        <w:ind w:firstLine="480"/>
        <w:rPr>
          <w:rFonts w:ascii="宋体" w:eastAsia="宋体" w:hint="default"/>
        </w:rPr>
      </w:pPr>
      <w:r>
        <w:rPr>
          <w:rFonts w:ascii="宋体" w:eastAsia="宋体"/>
        </w:rPr>
        <w:t>（4）完成人合作关系说明：完成人涉及不同的完成单位时，应提交完成人合作关系说明，简要叙述完成人在项目中的合作经历，包括合作时间、方式、产出及佐证材料等，由第一完成人声明对上述内容真实性负责并签字。电子档以JPG 文件提交，电子版附件内容应与书面附件一致。</w:t>
      </w:r>
    </w:p>
    <w:p w14:paraId="37F0E30C" w14:textId="77777777" w:rsidR="00EA111D" w:rsidRDefault="006E4060">
      <w:pPr>
        <w:pStyle w:val="CM5"/>
        <w:spacing w:line="360" w:lineRule="auto"/>
        <w:ind w:firstLine="480"/>
        <w:rPr>
          <w:rFonts w:ascii="宋体" w:eastAsia="宋体" w:hint="default"/>
        </w:rPr>
      </w:pPr>
      <w:r>
        <w:rPr>
          <w:rFonts w:ascii="宋体" w:eastAsia="宋体"/>
        </w:rPr>
        <w:t>（5）其他证明：指支持成果科技创新和完成人贡献的其他相关证明。应是能证明本成果技术创新和社会影响的、具有法律效力和公信力的证明文件。电子档以JPG 文件提交，电子版附件内容应与书面附件一致。</w:t>
      </w:r>
    </w:p>
    <w:p w14:paraId="0328ADB8" w14:textId="17AC148C" w:rsidR="00EA111D" w:rsidRPr="00727C23" w:rsidRDefault="006E4060" w:rsidP="00727C23">
      <w:pPr>
        <w:pStyle w:val="CM5"/>
        <w:spacing w:line="360" w:lineRule="auto"/>
        <w:ind w:firstLine="480"/>
        <w:rPr>
          <w:rFonts w:ascii="宋体" w:eastAsia="宋体" w:hint="default"/>
        </w:rPr>
      </w:pPr>
      <w:r>
        <w:rPr>
          <w:rFonts w:ascii="宋体" w:eastAsia="宋体"/>
        </w:rPr>
        <w:t>（6）科普项目电子版附件以PDF文件和JPG文件提交，pdf不超过20个（主要用于提交科普作品的电子版本），JPG不超过30个，总数不超过50个。</w:t>
      </w:r>
    </w:p>
    <w:sectPr w:rsidR="00EA111D" w:rsidRPr="00727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5D13" w14:textId="77777777" w:rsidR="00581E8E" w:rsidRDefault="00581E8E" w:rsidP="00727C23">
      <w:r>
        <w:separator/>
      </w:r>
    </w:p>
  </w:endnote>
  <w:endnote w:type="continuationSeparator" w:id="0">
    <w:p w14:paraId="6D4DD34D" w14:textId="77777777" w:rsidR="00581E8E" w:rsidRDefault="00581E8E" w:rsidP="0072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8AD0" w14:textId="77777777" w:rsidR="00581E8E" w:rsidRDefault="00581E8E" w:rsidP="00727C23">
      <w:r>
        <w:separator/>
      </w:r>
    </w:p>
  </w:footnote>
  <w:footnote w:type="continuationSeparator" w:id="0">
    <w:p w14:paraId="31A5A93F" w14:textId="77777777" w:rsidR="00581E8E" w:rsidRDefault="00581E8E" w:rsidP="0072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DC70C4"/>
    <w:rsid w:val="00581E8E"/>
    <w:rsid w:val="006E4060"/>
    <w:rsid w:val="00727C23"/>
    <w:rsid w:val="00CE3E0E"/>
    <w:rsid w:val="00EA111D"/>
    <w:rsid w:val="357970AB"/>
    <w:rsid w:val="52CE5367"/>
    <w:rsid w:val="64DC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54E9A"/>
  <w15:docId w15:val="{81BF6861-1AF8-4146-B7C6-A5ABBD06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34">
    <w:name w:val="CM34"/>
    <w:basedOn w:val="Default"/>
    <w:next w:val="Default"/>
    <w:uiPriority w:val="99"/>
    <w:unhideWhenUsed/>
    <w:qFormat/>
  </w:style>
  <w:style w:type="paragraph" w:customStyle="1" w:styleId="Default">
    <w:name w:val="Default"/>
    <w:unhideWhenUsed/>
    <w:pPr>
      <w:widowControl w:val="0"/>
      <w:autoSpaceDE w:val="0"/>
      <w:autoSpaceDN w:val="0"/>
      <w:adjustRightInd w:val="0"/>
    </w:pPr>
    <w:rPr>
      <w:rFonts w:ascii="黑体" w:eastAsia="黑体" w:hAnsi="Calibri" w:hint="eastAsia"/>
      <w:color w:val="000000"/>
      <w:sz w:val="24"/>
    </w:rPr>
  </w:style>
  <w:style w:type="paragraph" w:customStyle="1" w:styleId="CM5">
    <w:name w:val="CM5"/>
    <w:basedOn w:val="Default"/>
    <w:next w:val="Default"/>
    <w:uiPriority w:val="99"/>
    <w:unhideWhenUsed/>
    <w:pPr>
      <w:spacing w:line="468" w:lineRule="atLeast"/>
    </w:pPr>
  </w:style>
  <w:style w:type="paragraph" w:styleId="a3">
    <w:name w:val="header"/>
    <w:basedOn w:val="a"/>
    <w:link w:val="a4"/>
    <w:rsid w:val="00727C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27C23"/>
    <w:rPr>
      <w:rFonts w:asciiTheme="minorHAnsi" w:eastAsiaTheme="minorEastAsia" w:hAnsiTheme="minorHAnsi" w:cstheme="minorBidi"/>
      <w:kern w:val="2"/>
      <w:sz w:val="18"/>
      <w:szCs w:val="18"/>
    </w:rPr>
  </w:style>
  <w:style w:type="paragraph" w:styleId="a5">
    <w:name w:val="footer"/>
    <w:basedOn w:val="a"/>
    <w:link w:val="a6"/>
    <w:rsid w:val="00727C23"/>
    <w:pPr>
      <w:tabs>
        <w:tab w:val="center" w:pos="4153"/>
        <w:tab w:val="right" w:pos="8306"/>
      </w:tabs>
      <w:snapToGrid w:val="0"/>
      <w:jc w:val="left"/>
    </w:pPr>
    <w:rPr>
      <w:sz w:val="18"/>
      <w:szCs w:val="18"/>
    </w:rPr>
  </w:style>
  <w:style w:type="character" w:customStyle="1" w:styleId="a6">
    <w:name w:val="页脚 字符"/>
    <w:basedOn w:val="a0"/>
    <w:link w:val="a5"/>
    <w:rsid w:val="00727C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娅娅</dc:creator>
  <cp:lastModifiedBy>PEI</cp:lastModifiedBy>
  <cp:revision>3</cp:revision>
  <dcterms:created xsi:type="dcterms:W3CDTF">2019-03-07T03:53:00Z</dcterms:created>
  <dcterms:modified xsi:type="dcterms:W3CDTF">2022-06-16T04:18:00Z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eyJoZGlkIjoiNzdlOGIyMmFmNGI4Nzg3Nzc2NzJjNzVjYTRiZjcwY2EifQ==</vt:lpwstr>
  </property>
  <property fmtid="{D5CDD505-2E9C-101B-9397-08002B2CF9AE}" pid="4" name="ICV">
    <vt:lpwstr>AAF293BD7B7D4DE28F05192B079C19EC</vt:lpwstr>
  </property>
</Properties>
</file>